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E5A58A" w14:textId="77777777" w:rsidR="00D3306D" w:rsidRDefault="00D3306D" w:rsidP="00D3306D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lang w:eastAsia="nl-N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 wp14:anchorId="1C3B336E" wp14:editId="229FEF11">
            <wp:extent cx="1082084" cy="1112520"/>
            <wp:effectExtent l="0" t="0" r="381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Zuyd_PROF_RGB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704"/>
                    <a:stretch/>
                  </pic:blipFill>
                  <pic:spPr bwMode="auto">
                    <a:xfrm>
                      <a:off x="0" y="0"/>
                      <a:ext cx="1090652" cy="11213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0C5F20" w14:textId="77777777" w:rsidR="00D3306D" w:rsidRPr="00D3306D" w:rsidRDefault="00D3306D" w:rsidP="00D330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nl-NL"/>
        </w:rPr>
      </w:pPr>
      <w:proofErr w:type="spellStart"/>
      <w:r w:rsidRPr="00D3306D">
        <w:rPr>
          <w:rFonts w:ascii="Arial" w:eastAsia="Times New Roman" w:hAnsi="Arial" w:cs="Arial"/>
          <w:b/>
          <w:bCs/>
          <w:color w:val="000000"/>
          <w:sz w:val="40"/>
          <w:szCs w:val="40"/>
          <w:lang w:eastAsia="nl-NL"/>
        </w:rPr>
        <w:t>Doelgroepcheck</w:t>
      </w:r>
      <w:proofErr w:type="spellEnd"/>
    </w:p>
    <w:p w14:paraId="0BAA06C0" w14:textId="77777777" w:rsidR="00D3306D" w:rsidRPr="00D3306D" w:rsidRDefault="00D3306D" w:rsidP="00D330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64"/>
        <w:gridCol w:w="510"/>
        <w:gridCol w:w="900"/>
        <w:gridCol w:w="712"/>
        <w:gridCol w:w="1620"/>
      </w:tblGrid>
      <w:tr w:rsidR="00D3306D" w:rsidRPr="00D3306D" w14:paraId="682CA4CD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D1A91A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Aandachtspunt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510A82" w14:textId="1FA66180" w:rsidR="00D3306D" w:rsidRPr="00D3306D" w:rsidRDefault="00D3306D" w:rsidP="00EC2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 xml:space="preserve">Voldoet de </w:t>
            </w:r>
            <w:r w:rsidR="00EC246A">
              <w:rPr>
                <w:rFonts w:ascii="Arial" w:eastAsia="Times New Roman" w:hAnsi="Arial" w:cs="Arial"/>
                <w:color w:val="000000"/>
                <w:lang w:eastAsia="nl-NL"/>
              </w:rPr>
              <w:t xml:space="preserve">cursus </w:t>
            </w: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hieraan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0D02AE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Evt. opmerkingen</w:t>
            </w:r>
          </w:p>
        </w:tc>
      </w:tr>
      <w:tr w:rsidR="00EC246A" w:rsidRPr="00D3306D" w14:paraId="593C63E1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BB3347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AAE65D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Ja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5440C6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Deels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45AE3D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Nee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3A50D8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</w:tr>
      <w:tr w:rsidR="00EC246A" w:rsidRPr="00D3306D" w14:paraId="1F54641D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D0A0DA" w14:textId="72F6F2DC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1. Is het helder waarop je moet klikken om</w:t>
            </w:r>
            <w:r w:rsidR="00EC246A">
              <w:rPr>
                <w:rFonts w:ascii="Arial" w:eastAsia="Times New Roman" w:hAnsi="Arial" w:cs="Arial"/>
                <w:color w:val="000000"/>
                <w:lang w:eastAsia="nl-NL"/>
              </w:rPr>
              <w:t xml:space="preserve"> de cursus</w:t>
            </w: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 xml:space="preserve"> te starten?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B7BD89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EF11CE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8AC7ED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24C2DC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288A3A61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917F7C" w14:textId="796474AC" w:rsidR="00D3306D" w:rsidRPr="00D3306D" w:rsidRDefault="00D3306D" w:rsidP="00EC2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 xml:space="preserve">2. Is de indeling van de </w:t>
            </w:r>
            <w:proofErr w:type="spellStart"/>
            <w:r w:rsidR="00EC246A">
              <w:rPr>
                <w:rFonts w:ascii="Arial" w:eastAsia="Times New Roman" w:hAnsi="Arial" w:cs="Arial"/>
                <w:color w:val="000000"/>
                <w:lang w:eastAsia="nl-NL"/>
              </w:rPr>
              <w:t>Moodle</w:t>
            </w:r>
            <w:proofErr w:type="spellEnd"/>
            <w:r w:rsidR="00EC246A">
              <w:rPr>
                <w:rFonts w:ascii="Arial" w:eastAsia="Times New Roman" w:hAnsi="Arial" w:cs="Arial"/>
                <w:color w:val="000000"/>
                <w:lang w:eastAsia="nl-NL"/>
              </w:rPr>
              <w:t xml:space="preserve"> </w:t>
            </w: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omgeving duidelijk?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D46E71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9DE050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B308E6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691CFF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1F930BD6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EE699D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3.Weet je welk eindproduct van je verwacht wordt?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5685BA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54F44E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2D35F7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7C3893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29CD21B3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39DF91" w14:textId="308F60B1" w:rsidR="00D3306D" w:rsidRPr="00D3306D" w:rsidRDefault="00D3306D" w:rsidP="00EC2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4. Is dit eindproduct in jouw ogen relevant voor de</w:t>
            </w:r>
            <w:r w:rsidR="00EC246A">
              <w:rPr>
                <w:rFonts w:ascii="Arial" w:eastAsia="Times New Roman" w:hAnsi="Arial" w:cs="Arial"/>
                <w:color w:val="000000"/>
                <w:lang w:eastAsia="nl-NL"/>
              </w:rPr>
              <w:t xml:space="preserve"> </w:t>
            </w: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beroepspraktijk?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429AD0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9EEEF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902AB5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C31A19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075F4B28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92AA2B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5. Spreekt de tekst je aan?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96FACE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2079BE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EB3DC0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ACAC6A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38E265ED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D2FFB1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6.Is de tekst begrijpelijk?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A8120D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C9542B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AEA820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74976F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188989C7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6CFE73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7. Motiveert de tekst jou om aan het werk te gaan?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6A7B4F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09775E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3519AE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26FB74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6AE1EA50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775BB3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8. Is duidelijk aangegeven wat per week van jou verwacht wordt?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05DC03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D62DD6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A96745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EBBDED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64D4B4C6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E6E842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9. Weet je waar je de opdrachten voorafgaand aan de bijeenkomsten kunt vinden?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692D13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F330E9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A809A0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8614B1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7CA6F20C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27EE0A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10. Weet je waar je de verwerking/huiswerk na afloop van de bijeenkomsten kunt vinden?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E3D4DE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6A1D51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F39002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E85F90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2B90D585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A0B54A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11. Vind je de hoeveelheid opdrachten per week goed?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57A655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94EB89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1CCCC0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E79D78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75513F1C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5C0962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12. Spreken de filmpjes je aan?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E0EC09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CC03CA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BA3326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491FAF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1477FFEF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EEFA66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13. Is duidelijk waar je aanvullende informatie en/of bronnen kunt vinden?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09042F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F22C7B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A1475E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3BD56F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03A80905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A229EC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14. Vind je de aangereikte bronnen op het juiste niveau?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2F221F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3CBB82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F21F34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A3D17B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33354696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6EB42B" w14:textId="39D404BB" w:rsidR="00D3306D" w:rsidRPr="00D3306D" w:rsidRDefault="00D3306D" w:rsidP="00EC2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 xml:space="preserve">15. Is het duidelijk hoe je de interactieve onderdelen van deze </w:t>
            </w:r>
            <w:r w:rsidR="00EC246A">
              <w:rPr>
                <w:rFonts w:ascii="Arial" w:eastAsia="Times New Roman" w:hAnsi="Arial" w:cs="Arial"/>
                <w:color w:val="000000"/>
                <w:lang w:eastAsia="nl-NL"/>
              </w:rPr>
              <w:t>cursus</w:t>
            </w: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 xml:space="preserve"> (zoals het forum, blog, wiki) kunt gebruiken?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02CE09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A6DEC7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BD31E9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30ABA2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390E0619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182ADA" w14:textId="696909E3" w:rsidR="00D3306D" w:rsidRPr="00D3306D" w:rsidRDefault="00D3306D" w:rsidP="00EC2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1</w:t>
            </w:r>
            <w:r w:rsidR="00EC246A">
              <w:rPr>
                <w:rFonts w:ascii="Arial" w:eastAsia="Times New Roman" w:hAnsi="Arial" w:cs="Arial"/>
                <w:color w:val="000000"/>
                <w:lang w:eastAsia="nl-NL"/>
              </w:rPr>
              <w:t>6</w:t>
            </w: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. Zit er voldoende variatie in de werkvormen?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30C024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4801D8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7B6A00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9E541F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30767BF7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0CC8F1" w14:textId="43E7A57A" w:rsidR="00D3306D" w:rsidRPr="00D3306D" w:rsidRDefault="00EC246A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lang w:eastAsia="nl-NL"/>
              </w:rPr>
              <w:lastRenderedPageBreak/>
              <w:t>17</w:t>
            </w:r>
            <w:r w:rsidR="00D3306D">
              <w:rPr>
                <w:rFonts w:ascii="Arial" w:eastAsia="Times New Roman" w:hAnsi="Arial" w:cs="Arial"/>
                <w:color w:val="000000"/>
                <w:lang w:eastAsia="nl-NL"/>
              </w:rPr>
              <w:t xml:space="preserve">. Passen de </w:t>
            </w:r>
            <w:r w:rsidR="00D3306D" w:rsidRPr="00D3306D">
              <w:rPr>
                <w:rFonts w:ascii="Arial" w:eastAsia="Times New Roman" w:hAnsi="Arial" w:cs="Arial"/>
                <w:color w:val="000000"/>
                <w:lang w:eastAsia="nl-NL"/>
              </w:rPr>
              <w:t>werkvormen bij de inhoud?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85B9EB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3A2338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65F3AF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426054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6584EDEE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7E798A" w14:textId="7D37FDA0" w:rsidR="00D3306D" w:rsidRPr="00D3306D" w:rsidRDefault="00EC246A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lang w:eastAsia="nl-NL"/>
              </w:rPr>
              <w:t>18</w:t>
            </w:r>
            <w:r w:rsidR="00D3306D" w:rsidRPr="00D3306D">
              <w:rPr>
                <w:rFonts w:ascii="Arial" w:eastAsia="Times New Roman" w:hAnsi="Arial" w:cs="Arial"/>
                <w:color w:val="000000"/>
                <w:lang w:eastAsia="nl-NL"/>
              </w:rPr>
              <w:t>.  Sluiten de werkvormen aan bij het toekomstige beroep?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096F90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09A548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1676F4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DE202A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4F18ABDE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A8BB46" w14:textId="4999558A" w:rsidR="00D3306D" w:rsidRPr="00D3306D" w:rsidRDefault="00EC246A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lang w:eastAsia="nl-NL"/>
              </w:rPr>
              <w:t>19</w:t>
            </w:r>
            <w:r w:rsidR="00D3306D" w:rsidRPr="00D3306D">
              <w:rPr>
                <w:rFonts w:ascii="Arial" w:eastAsia="Times New Roman" w:hAnsi="Arial" w:cs="Arial"/>
                <w:color w:val="000000"/>
                <w:lang w:eastAsia="nl-NL"/>
              </w:rPr>
              <w:t>. Is het doel van de formatieve toets (indien van toepassing) duidelijk?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2530EA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D25B99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10C737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B73929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1483CEA9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86328D" w14:textId="4C3AB612" w:rsidR="00D3306D" w:rsidRPr="00D3306D" w:rsidRDefault="00EC246A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lang w:eastAsia="nl-NL"/>
              </w:rPr>
              <w:t>20</w:t>
            </w:r>
            <w:r w:rsidR="00D3306D" w:rsidRPr="00D3306D">
              <w:rPr>
                <w:rFonts w:ascii="Arial" w:eastAsia="Times New Roman" w:hAnsi="Arial" w:cs="Arial"/>
                <w:color w:val="000000"/>
                <w:lang w:eastAsia="nl-NL"/>
              </w:rPr>
              <w:t>. Zou de feedb</w:t>
            </w:r>
            <w:r>
              <w:rPr>
                <w:rFonts w:ascii="Arial" w:eastAsia="Times New Roman" w:hAnsi="Arial" w:cs="Arial"/>
                <w:color w:val="000000"/>
                <w:lang w:eastAsia="nl-NL"/>
              </w:rPr>
              <w:t xml:space="preserve">ack op de formatieve toets jou </w:t>
            </w:r>
            <w:r w:rsidR="00D3306D" w:rsidRPr="00D3306D">
              <w:rPr>
                <w:rFonts w:ascii="Arial" w:eastAsia="Times New Roman" w:hAnsi="Arial" w:cs="Arial"/>
                <w:color w:val="000000"/>
                <w:lang w:eastAsia="nl-NL"/>
              </w:rPr>
              <w:t>helpen in je leerproces?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4E08F7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BAB8FC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5764E6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C6C516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1612E713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9BF201" w14:textId="4575966D" w:rsidR="00D3306D" w:rsidRPr="00D3306D" w:rsidRDefault="00EC246A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lang w:eastAsia="nl-NL"/>
              </w:rPr>
              <w:t>21</w:t>
            </w:r>
            <w:r w:rsidR="00D3306D" w:rsidRPr="00D3306D">
              <w:rPr>
                <w:rFonts w:ascii="Arial" w:eastAsia="Times New Roman" w:hAnsi="Arial" w:cs="Arial"/>
                <w:color w:val="000000"/>
                <w:lang w:eastAsia="nl-NL"/>
              </w:rPr>
              <w:t>. Is bij de toets duidelijk waarop je beoordeeld wordt?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9FC437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374021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A41D22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FE97D0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2456D046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377594" w14:textId="69908CB7" w:rsidR="00D3306D" w:rsidRPr="00D3306D" w:rsidRDefault="00EC246A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lang w:eastAsia="nl-NL"/>
              </w:rPr>
              <w:t>22</w:t>
            </w:r>
            <w:r w:rsidR="00D3306D" w:rsidRPr="00D3306D">
              <w:rPr>
                <w:rFonts w:ascii="Arial" w:eastAsia="Times New Roman" w:hAnsi="Arial" w:cs="Arial"/>
                <w:color w:val="000000"/>
                <w:lang w:eastAsia="nl-NL"/>
              </w:rPr>
              <w:t>. Is duidelijk aangegeven wanneer je de toets kunt inleveren?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A69903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48F7CE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57935E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BD6EF7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5F7D4AB5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80DF67" w14:textId="1F3061BB" w:rsidR="00D3306D" w:rsidRPr="00D3306D" w:rsidRDefault="00D3306D" w:rsidP="00EC2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2</w:t>
            </w:r>
            <w:r w:rsidR="00EC246A">
              <w:rPr>
                <w:rFonts w:ascii="Arial" w:eastAsia="Times New Roman" w:hAnsi="Arial" w:cs="Arial"/>
                <w:color w:val="000000"/>
                <w:lang w:eastAsia="nl-NL"/>
              </w:rPr>
              <w:t>3</w:t>
            </w: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 xml:space="preserve">. Is het opleveren van </w:t>
            </w:r>
            <w:r w:rsidR="00EC246A">
              <w:rPr>
                <w:rFonts w:ascii="Arial" w:eastAsia="Times New Roman" w:hAnsi="Arial" w:cs="Arial"/>
                <w:color w:val="000000"/>
                <w:lang w:eastAsia="nl-NL"/>
              </w:rPr>
              <w:t>het eindproduct</w:t>
            </w: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 xml:space="preserve"> voor toetsing haalbaar in tien weken?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074151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61A489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F1C2A9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C58B49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EC246A" w:rsidRPr="00D3306D" w14:paraId="318DB14A" w14:textId="77777777" w:rsidTr="00D3306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A7F4C4" w14:textId="0024E188" w:rsidR="00D3306D" w:rsidRPr="00D3306D" w:rsidRDefault="00EC246A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lang w:eastAsia="nl-NL"/>
              </w:rPr>
              <w:t>24</w:t>
            </w:r>
            <w:bookmarkStart w:id="0" w:name="_GoBack"/>
            <w:bookmarkEnd w:id="0"/>
            <w:r w:rsidR="00D3306D" w:rsidRPr="00D3306D">
              <w:rPr>
                <w:rFonts w:ascii="Arial" w:eastAsia="Times New Roman" w:hAnsi="Arial" w:cs="Arial"/>
                <w:color w:val="000000"/>
                <w:lang w:eastAsia="nl-NL"/>
              </w:rPr>
              <w:t>. Is het duidelijk op welke manier en wanneer je feedback van de docent kunt krijgen?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65FC71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922A7B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7489B2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D369C7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D3306D" w:rsidRPr="00D3306D" w14:paraId="110C0F0A" w14:textId="77777777" w:rsidTr="00D3306D"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D72DFD" w14:textId="69CFDC00" w:rsidR="00D3306D" w:rsidRPr="00D3306D" w:rsidRDefault="00D3306D" w:rsidP="00EC2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 xml:space="preserve">Wat is jouw algemene indruk van deze </w:t>
            </w:r>
            <w:r w:rsidR="00EC246A">
              <w:rPr>
                <w:rFonts w:ascii="Arial" w:eastAsia="Times New Roman" w:hAnsi="Arial" w:cs="Arial"/>
                <w:color w:val="000000"/>
                <w:lang w:eastAsia="nl-NL"/>
              </w:rPr>
              <w:t>cursus</w:t>
            </w: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?</w:t>
            </w:r>
          </w:p>
        </w:tc>
      </w:tr>
      <w:tr w:rsidR="00D3306D" w:rsidRPr="00D3306D" w14:paraId="087B2DA3" w14:textId="77777777" w:rsidTr="00D3306D"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A9BB17" w14:textId="77777777" w:rsidR="00D3306D" w:rsidRPr="00D3306D" w:rsidRDefault="00D3306D" w:rsidP="00D330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Zou je deze module willen volgen/zou je je hiervoor inschrijven? Zo ja, waarom wel of zo nee, waarom niet?</w:t>
            </w:r>
          </w:p>
        </w:tc>
      </w:tr>
      <w:tr w:rsidR="00D3306D" w:rsidRPr="00D3306D" w14:paraId="25CF12EC" w14:textId="77777777" w:rsidTr="00D3306D"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92763E" w14:textId="58F79AC4" w:rsidR="00D3306D" w:rsidRPr="00D3306D" w:rsidRDefault="00D3306D" w:rsidP="00EC2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Ben</w:t>
            </w:r>
            <w:r w:rsidR="00EC246A">
              <w:rPr>
                <w:rFonts w:ascii="Arial" w:eastAsia="Times New Roman" w:hAnsi="Arial" w:cs="Arial"/>
                <w:color w:val="000000"/>
                <w:lang w:eastAsia="nl-NL"/>
              </w:rPr>
              <w:t xml:space="preserve"> je bij het doorlopen van deze cursus</w:t>
            </w: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 xml:space="preserve"> tegen problemen aangelopen? Zo ja, welke?</w:t>
            </w:r>
          </w:p>
        </w:tc>
      </w:tr>
      <w:tr w:rsidR="00D3306D" w:rsidRPr="00D3306D" w14:paraId="21487ABB" w14:textId="77777777" w:rsidTr="00D3306D"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15BEE1" w14:textId="4C5A880B" w:rsidR="00D3306D" w:rsidRPr="00D3306D" w:rsidRDefault="00D3306D" w:rsidP="00EC2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 xml:space="preserve">Heb je nog tips voor de docent(en) van deze </w:t>
            </w:r>
            <w:r w:rsidR="00EC246A">
              <w:rPr>
                <w:rFonts w:ascii="Arial" w:eastAsia="Times New Roman" w:hAnsi="Arial" w:cs="Arial"/>
                <w:color w:val="000000"/>
                <w:lang w:eastAsia="nl-NL"/>
              </w:rPr>
              <w:t>cursus</w:t>
            </w:r>
            <w:r w:rsidRPr="00D3306D">
              <w:rPr>
                <w:rFonts w:ascii="Arial" w:eastAsia="Times New Roman" w:hAnsi="Arial" w:cs="Arial"/>
                <w:color w:val="000000"/>
                <w:lang w:eastAsia="nl-NL"/>
              </w:rPr>
              <w:t>?</w:t>
            </w:r>
          </w:p>
        </w:tc>
      </w:tr>
    </w:tbl>
    <w:p w14:paraId="74992C3A" w14:textId="77777777" w:rsidR="00D3306D" w:rsidRPr="00D3306D" w:rsidRDefault="00D3306D" w:rsidP="00D3306D">
      <w:pPr>
        <w:spacing w:before="480"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nl-NL"/>
        </w:rPr>
      </w:pPr>
      <w:r w:rsidRPr="00D3306D">
        <w:rPr>
          <w:rFonts w:ascii="Arial" w:eastAsia="Times New Roman" w:hAnsi="Arial" w:cs="Arial"/>
          <w:i/>
          <w:color w:val="000000"/>
          <w:lang w:eastAsia="nl-NL"/>
        </w:rPr>
        <w:t>Formulier gebaseerd op format Saxion Parttime School</w:t>
      </w:r>
    </w:p>
    <w:p w14:paraId="3342942C" w14:textId="77777777" w:rsidR="00FB56DB" w:rsidRDefault="00FB56DB"/>
    <w:sectPr w:rsidR="00FB56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06D"/>
    <w:rsid w:val="00D3306D"/>
    <w:rsid w:val="00EC246A"/>
    <w:rsid w:val="00FB56DB"/>
    <w:rsid w:val="00FE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8C659"/>
  <w15:chartTrackingRefBased/>
  <w15:docId w15:val="{F7C64018-1CE3-4BAD-A907-5116D0E1F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D330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75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52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C950A0559B1409483DCDBA3DF3F46" ma:contentTypeVersion="7" ma:contentTypeDescription="Een nieuw document maken." ma:contentTypeScope="" ma:versionID="ab66f3ff09c704e825da30a81bfffb90">
  <xsd:schema xmlns:xsd="http://www.w3.org/2001/XMLSchema" xmlns:xs="http://www.w3.org/2001/XMLSchema" xmlns:p="http://schemas.microsoft.com/office/2006/metadata/properties" xmlns:ns2="04167b9b-b63f-4c49-84e2-c00bbccd8196" xmlns:ns3="8c89daef-a81d-4a31-9e19-7b9925a75ad8" targetNamespace="http://schemas.microsoft.com/office/2006/metadata/properties" ma:root="true" ma:fieldsID="503fae7e3521dc8a580defbbce7888d2" ns2:_="" ns3:_="">
    <xsd:import namespace="04167b9b-b63f-4c49-84e2-c00bbccd8196"/>
    <xsd:import namespace="8c89daef-a81d-4a31-9e19-7b9925a75a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167b9b-b63f-4c49-84e2-c00bbccd81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89daef-a81d-4a31-9e19-7b9925a75ad8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C0E07B0-616B-4D71-A76D-238ED1696A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167b9b-b63f-4c49-84e2-c00bbccd8196"/>
    <ds:schemaRef ds:uri="8c89daef-a81d-4a31-9e19-7b9925a75a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9A3C59-4EBA-4F2F-9468-DC6C4E0B876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8974C1A-BCB9-4104-B89C-F957B5B0826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ZUYDHogeschool</Company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Hooijdonk, van, JLJ (Judith)</dc:creator>
  <cp:keywords/>
  <dc:description/>
  <cp:lastModifiedBy>Hooijdonk, van, JLJ (Judith)</cp:lastModifiedBy>
  <cp:revision>2</cp:revision>
  <dcterms:created xsi:type="dcterms:W3CDTF">2018-08-30T08:23:00Z</dcterms:created>
  <dcterms:modified xsi:type="dcterms:W3CDTF">2018-08-30T08:23:00Z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0x010100935C950A0559B1409483DCDBA3DF3F46</vt:lpwstr>
  </property>
</Properties>
</file>